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AC760" w14:textId="77777777" w:rsidR="009921C3" w:rsidRDefault="00FF2690">
      <w:pPr>
        <w:jc w:val="center"/>
        <w:rPr>
          <w:rFonts w:ascii="Georgia" w:hAnsi="Georgia" w:cs="Georgia"/>
          <w:sz w:val="28"/>
          <w:szCs w:val="28"/>
        </w:rPr>
      </w:pPr>
      <w:r>
        <w:rPr>
          <w:rFonts w:ascii="Franklin Gothic Medium" w:hAnsi="Franklin Gothic Medium" w:cs="Franklin Gothic Medium"/>
          <w:sz w:val="28"/>
          <w:szCs w:val="28"/>
        </w:rPr>
        <w:t>DOMANDA DI AMMISSIONE</w:t>
      </w:r>
    </w:p>
    <w:p w14:paraId="683F58BB" w14:textId="77777777" w:rsidR="009921C3" w:rsidRDefault="00FF2690">
      <w:pPr>
        <w:jc w:val="both"/>
        <w:rPr>
          <w:rFonts w:ascii="Georgia" w:hAnsi="Georgia" w:cs="Georgia"/>
          <w:sz w:val="28"/>
          <w:szCs w:val="28"/>
        </w:rPr>
      </w:pPr>
      <w:r>
        <w:rPr>
          <w:rFonts w:ascii="Georgia" w:hAnsi="Georgia" w:cs="Georgia"/>
          <w:sz w:val="28"/>
          <w:szCs w:val="28"/>
        </w:rPr>
        <w:t>Il sottoscritto ……………………………………………………… nato a …………………………. Il ……………..….. e residente in …………………………………. Via/P.zza ………………… ………………………………… n. …… C.F. …………………………………………, avendo letto e compreso i punti programmatici dell’associazione/movimento politico Alternativa per l’Italia e condividendoli</w:t>
      </w:r>
    </w:p>
    <w:p w14:paraId="613BFA3D" w14:textId="77777777" w:rsidR="009921C3" w:rsidRDefault="00FF2690">
      <w:pPr>
        <w:jc w:val="center"/>
        <w:rPr>
          <w:rFonts w:ascii="Georgia" w:hAnsi="Georgia" w:cs="Georgia"/>
          <w:sz w:val="28"/>
          <w:szCs w:val="28"/>
        </w:rPr>
      </w:pPr>
      <w:r>
        <w:rPr>
          <w:rFonts w:ascii="Georgia" w:hAnsi="Georgia" w:cs="Georgia"/>
          <w:sz w:val="28"/>
          <w:szCs w:val="28"/>
        </w:rPr>
        <w:t>CHIEDE</w:t>
      </w:r>
    </w:p>
    <w:p w14:paraId="54FBDD1C" w14:textId="77777777" w:rsidR="009921C3" w:rsidRDefault="00FF2690">
      <w:pPr>
        <w:jc w:val="both"/>
        <w:rPr>
          <w:rFonts w:ascii="Georgia" w:hAnsi="Georgia" w:cs="Georgia"/>
          <w:sz w:val="28"/>
          <w:szCs w:val="28"/>
        </w:rPr>
      </w:pPr>
      <w:r>
        <w:rPr>
          <w:rFonts w:ascii="Georgia" w:hAnsi="Georgia" w:cs="Georgia"/>
          <w:sz w:val="28"/>
          <w:szCs w:val="28"/>
        </w:rPr>
        <w:t>Di aderire al movimento Alternativa per l’Italia come associato, secondo quanto previsto dallo Statuto.</w:t>
      </w:r>
    </w:p>
    <w:p w14:paraId="5D5E6B0A" w14:textId="77777777" w:rsidR="009921C3" w:rsidRDefault="00FF2690">
      <w:pPr>
        <w:jc w:val="both"/>
        <w:rPr>
          <w:rFonts w:ascii="Georgia" w:hAnsi="Georgia" w:cs="Georgia"/>
          <w:sz w:val="28"/>
          <w:szCs w:val="28"/>
        </w:rPr>
      </w:pPr>
      <w:r>
        <w:rPr>
          <w:rFonts w:ascii="Georgia" w:hAnsi="Georgia" w:cs="Georgia"/>
          <w:sz w:val="28"/>
          <w:szCs w:val="28"/>
        </w:rPr>
        <w:t>Il sottoscritto dichiara di impegnarsi a promuovere il movimento nel proprio territorio di residenza e di favorire e sostenere la creazione e l’attività di un Circolo locale di Alternativa per l’Italia (d’ora in poi denominata per brevità ALI). Si impegna altresì ad organizzare e promuovere eventi informativi ed iniziative locali al fine di far conoscere il movimento e favorire ulteriori adesioni.</w:t>
      </w:r>
    </w:p>
    <w:p w14:paraId="0A3D3FBE" w14:textId="77777777" w:rsidR="009921C3" w:rsidRDefault="00FF2690">
      <w:pPr>
        <w:jc w:val="both"/>
        <w:rPr>
          <w:rStyle w:val="Carpredefinitoparagrafo10"/>
          <w:rFonts w:ascii="Georgia" w:hAnsi="Georgia" w:cs="Georgia"/>
          <w:color w:val="000000"/>
          <w:sz w:val="28"/>
          <w:szCs w:val="28"/>
        </w:rPr>
      </w:pPr>
      <w:r>
        <w:rPr>
          <w:rFonts w:ascii="Georgia" w:hAnsi="Georgia" w:cs="Georgia"/>
          <w:sz w:val="28"/>
          <w:szCs w:val="28"/>
        </w:rPr>
        <w:t>Il sottoscritto con la sottoscrizione della presente domanda dichiara di conoscere ed accettare le regole dell’associazione come da Statuto e, per quanto riguarda i propri doveri, si impegna a rispettarle, consapevole delle sanzioni per la loro violazione. In particolare il sottoscritto accetta che:</w:t>
      </w:r>
    </w:p>
    <w:p w14:paraId="6AC31F15" w14:textId="77777777" w:rsidR="009921C3" w:rsidRDefault="00FF2690">
      <w:pPr>
        <w:pStyle w:val="Paragrafoelenco1"/>
        <w:numPr>
          <w:ilvl w:val="0"/>
          <w:numId w:val="1"/>
        </w:numPr>
        <w:jc w:val="both"/>
        <w:rPr>
          <w:rFonts w:ascii="Georgia" w:hAnsi="Georgia" w:cs="Georgia"/>
          <w:sz w:val="28"/>
          <w:szCs w:val="28"/>
        </w:rPr>
      </w:pPr>
      <w:r>
        <w:rPr>
          <w:rStyle w:val="Carpredefinitoparagrafo10"/>
          <w:rFonts w:ascii="Georgia" w:hAnsi="Georgia" w:cs="Georgia"/>
          <w:color w:val="000000"/>
          <w:sz w:val="28"/>
          <w:szCs w:val="28"/>
        </w:rPr>
        <w:t xml:space="preserve">Il movimento svolge la sua attività politica e culturale senza finalità di lucro e nel pieno rispetto della libertà e dignità degli associati oltre che delle leggi. </w:t>
      </w:r>
      <w:r>
        <w:rPr>
          <w:rStyle w:val="Carpredefinitoparagrafo10"/>
          <w:rFonts w:ascii="Georgia" w:eastAsia="Batang" w:hAnsi="Georgia" w:cs="Georgia"/>
          <w:sz w:val="28"/>
          <w:szCs w:val="28"/>
        </w:rPr>
        <w:t xml:space="preserve">L'oggetto principale dell'attività, nonché il suo fine, è il ripristino delle garanzie costituzionali nella versione originale del 1948 con il conseguente riscatto della piena Sovranità, anche monetaria, e della piena indipendenza dell'Italia quale Repubblica Democratica fondata sul lavoro. Rispetta, parimenti, il medesimo atteggiamento nei confronti di tutti gli altri Stati. </w:t>
      </w:r>
      <w:r w:rsidR="00054797">
        <w:rPr>
          <w:rFonts w:ascii="Georgia" w:eastAsia="Batang" w:hAnsi="Georgia" w:cs="Georgia"/>
          <w:sz w:val="28"/>
          <w:szCs w:val="28"/>
        </w:rPr>
        <w:t>ALI</w:t>
      </w:r>
      <w:r>
        <w:rPr>
          <w:rFonts w:ascii="Georgia" w:eastAsia="Batang" w:hAnsi="Georgia" w:cs="Georgia"/>
          <w:sz w:val="28"/>
          <w:szCs w:val="28"/>
        </w:rPr>
        <w:t xml:space="preserve"> si propone di ristabilire la supremazia della democrazia, nella sua espressione più alta rappresentata dalla piena ed assoluta Sovranità popolare, sull'economia la quale, in conformità al dettato costituzionale, sarà libera ma non dovrà mai più svolgersi in contrasto con l'utilità sociale. Sarà la Repubblica a disciplinare, coordinare e controllare sovranamente ogni ambito della società, economia compresa.</w:t>
      </w:r>
    </w:p>
    <w:p w14:paraId="5A8C5845" w14:textId="77777777" w:rsidR="009921C3" w:rsidRDefault="009921C3">
      <w:pPr>
        <w:pStyle w:val="Paragrafoelenco1"/>
        <w:ind w:left="785"/>
        <w:jc w:val="both"/>
        <w:rPr>
          <w:rFonts w:ascii="Georgia" w:hAnsi="Georgia" w:cs="Georgia"/>
          <w:sz w:val="28"/>
          <w:szCs w:val="28"/>
        </w:rPr>
      </w:pPr>
    </w:p>
    <w:p w14:paraId="552341A1" w14:textId="77777777" w:rsidR="009921C3" w:rsidRDefault="006D41A0">
      <w:pPr>
        <w:pStyle w:val="Paragrafoelenco1"/>
        <w:numPr>
          <w:ilvl w:val="0"/>
          <w:numId w:val="1"/>
        </w:numPr>
        <w:jc w:val="both"/>
        <w:rPr>
          <w:rFonts w:ascii="Bookman Old Style" w:eastAsia="Batang" w:hAnsi="Bookman Old Style" w:cs="Bookman Old Style"/>
        </w:rPr>
      </w:pPr>
      <w:r>
        <w:rPr>
          <w:rStyle w:val="Carpredefinitoparagrafo10"/>
          <w:rFonts w:ascii="Georgia" w:eastAsia="Batang" w:hAnsi="Georgia" w:cs="Georgia"/>
          <w:sz w:val="28"/>
          <w:szCs w:val="28"/>
        </w:rPr>
        <w:t>L'adesione ad ALI</w:t>
      </w:r>
      <w:r w:rsidR="00FF2690">
        <w:rPr>
          <w:rStyle w:val="Carpredefinitoparagrafo10"/>
          <w:rFonts w:ascii="Georgia" w:eastAsia="Batang" w:hAnsi="Georgia" w:cs="Georgia"/>
          <w:sz w:val="28"/>
          <w:szCs w:val="28"/>
        </w:rPr>
        <w:t xml:space="preserve"> non fornisce automaticamente diritto di voto per le elezioni degli organi del movimento, essendo tale diritto riservato ai soli soci. Per diventare soci e dunque godere del diritto di voto è necessaria una richiesta scritta indirizzata al direttivo del movimento che dovrà approvata con i quattro quinti dei suoi membri con decisione da prendersi alla prima riunione utile. Condizione necessaria per poter diventare socio è l’aver attivamente contribuito allo sv</w:t>
      </w:r>
      <w:r>
        <w:rPr>
          <w:rStyle w:val="Carpredefinitoparagrafo10"/>
          <w:rFonts w:ascii="Georgia" w:eastAsia="Batang" w:hAnsi="Georgia" w:cs="Georgia"/>
          <w:sz w:val="28"/>
          <w:szCs w:val="28"/>
        </w:rPr>
        <w:t>iluppo ed alla vita di ALI</w:t>
      </w:r>
      <w:r w:rsidR="00FF2690">
        <w:rPr>
          <w:rStyle w:val="Carpredefinitoparagrafo10"/>
          <w:rFonts w:ascii="Georgia" w:eastAsia="Batang" w:hAnsi="Georgia" w:cs="Georgia"/>
          <w:sz w:val="28"/>
          <w:szCs w:val="28"/>
        </w:rPr>
        <w:t xml:space="preserve"> per un periodo di almeno un anno.</w:t>
      </w:r>
    </w:p>
    <w:p w14:paraId="4499B347" w14:textId="77777777" w:rsidR="009921C3" w:rsidRDefault="009921C3">
      <w:pPr>
        <w:pStyle w:val="Paragrafoelenco1"/>
        <w:rPr>
          <w:rFonts w:ascii="Bookman Old Style" w:eastAsia="Batang" w:hAnsi="Bookman Old Style" w:cs="Bookman Old Style"/>
        </w:rPr>
      </w:pPr>
    </w:p>
    <w:p w14:paraId="577F72F3" w14:textId="77777777" w:rsidR="009921C3" w:rsidRDefault="00FF2690">
      <w:pPr>
        <w:pStyle w:val="Paragrafoelenco1"/>
        <w:numPr>
          <w:ilvl w:val="0"/>
          <w:numId w:val="1"/>
        </w:numPr>
        <w:jc w:val="both"/>
        <w:rPr>
          <w:rFonts w:ascii="Georgia" w:eastAsia="Batang" w:hAnsi="Georgia" w:cs="Georgia"/>
          <w:sz w:val="28"/>
          <w:szCs w:val="28"/>
        </w:rPr>
      </w:pPr>
      <w:r>
        <w:rPr>
          <w:rFonts w:ascii="Georgia" w:eastAsia="Batang" w:hAnsi="Georgia" w:cs="Georgia"/>
          <w:sz w:val="28"/>
          <w:szCs w:val="28"/>
        </w:rPr>
        <w:t xml:space="preserve">L’esclusione dal movimento, anche per i soci, consegue all’accertamento di comportamenti manifestamente contrari ai principi ed agli scopi dello </w:t>
      </w:r>
      <w:r>
        <w:rPr>
          <w:rFonts w:ascii="Georgia" w:eastAsia="Batang" w:hAnsi="Georgia" w:cs="Georgia"/>
          <w:sz w:val="28"/>
          <w:szCs w:val="28"/>
        </w:rPr>
        <w:lastRenderedPageBreak/>
        <w:t>Statuto ovvero elusivi e oggettivamente controproducenti rispetto agli stessi; su tale esclusione provvede il Collegio dei Probiviri con proposta motivata su cui delibera in senso conforme il Comitato direttivo secondo le norme stabilite nel regolamento.</w:t>
      </w:r>
    </w:p>
    <w:p w14:paraId="4F69AB0B" w14:textId="77777777" w:rsidR="009921C3" w:rsidRDefault="009921C3">
      <w:pPr>
        <w:pStyle w:val="Paragrafoelenco1"/>
        <w:rPr>
          <w:rFonts w:ascii="Georgia" w:eastAsia="Batang" w:hAnsi="Georgia" w:cs="Georgia"/>
          <w:sz w:val="28"/>
          <w:szCs w:val="28"/>
        </w:rPr>
      </w:pPr>
    </w:p>
    <w:p w14:paraId="23D3ABE0" w14:textId="77777777" w:rsidR="009921C3" w:rsidRDefault="00FF2690">
      <w:pPr>
        <w:pStyle w:val="Paragrafoelenco1"/>
        <w:numPr>
          <w:ilvl w:val="0"/>
          <w:numId w:val="1"/>
        </w:numPr>
        <w:jc w:val="both"/>
        <w:rPr>
          <w:rFonts w:ascii="Georgia" w:hAnsi="Georgia" w:cs="Georgia"/>
          <w:sz w:val="28"/>
          <w:szCs w:val="28"/>
        </w:rPr>
      </w:pPr>
      <w:r>
        <w:rPr>
          <w:rFonts w:ascii="Georgia" w:hAnsi="Georgia" w:cs="Georgia"/>
          <w:sz w:val="28"/>
          <w:szCs w:val="28"/>
        </w:rPr>
        <w:t xml:space="preserve">La qualità di </w:t>
      </w:r>
      <w:r w:rsidR="00224FE5">
        <w:rPr>
          <w:rFonts w:ascii="Georgia" w:hAnsi="Georgia" w:cs="Georgia"/>
          <w:sz w:val="28"/>
          <w:szCs w:val="28"/>
        </w:rPr>
        <w:t>associato/</w:t>
      </w:r>
      <w:r>
        <w:rPr>
          <w:rFonts w:ascii="Georgia" w:hAnsi="Georgia" w:cs="Georgia"/>
          <w:sz w:val="28"/>
          <w:szCs w:val="28"/>
        </w:rPr>
        <w:t>socio si perde per:</w:t>
      </w:r>
    </w:p>
    <w:p w14:paraId="0A7572EA" w14:textId="77777777" w:rsidR="009921C3" w:rsidRDefault="00FF2690">
      <w:pPr>
        <w:pStyle w:val="Paragrafoelenco1"/>
        <w:numPr>
          <w:ilvl w:val="1"/>
          <w:numId w:val="1"/>
        </w:numPr>
        <w:jc w:val="both"/>
        <w:rPr>
          <w:rFonts w:ascii="Georgia" w:hAnsi="Georgia" w:cs="Georgia"/>
          <w:sz w:val="28"/>
          <w:szCs w:val="28"/>
        </w:rPr>
      </w:pPr>
      <w:r>
        <w:rPr>
          <w:rFonts w:ascii="Georgia" w:hAnsi="Georgia" w:cs="Georgia"/>
          <w:sz w:val="28"/>
          <w:szCs w:val="28"/>
        </w:rPr>
        <w:t>Decesso.</w:t>
      </w:r>
    </w:p>
    <w:p w14:paraId="56C639DF" w14:textId="77777777" w:rsidR="009921C3" w:rsidRDefault="00FF2690">
      <w:pPr>
        <w:pStyle w:val="Paragrafoelenco1"/>
        <w:numPr>
          <w:ilvl w:val="1"/>
          <w:numId w:val="1"/>
        </w:numPr>
        <w:jc w:val="both"/>
        <w:rPr>
          <w:rFonts w:ascii="Georgia" w:hAnsi="Georgia" w:cs="Georgia"/>
          <w:sz w:val="28"/>
          <w:szCs w:val="28"/>
        </w:rPr>
      </w:pPr>
      <w:r>
        <w:rPr>
          <w:rFonts w:ascii="Georgia" w:hAnsi="Georgia" w:cs="Georgia"/>
          <w:sz w:val="28"/>
          <w:szCs w:val="28"/>
        </w:rPr>
        <w:t>Mancato pagamento della quota sociale: la decadenza avviene automaticamente trascorsi tre mesi dal mancato versamento della quota sociale annuale decorrenti dalla scadenza di ciascun anno solare.</w:t>
      </w:r>
    </w:p>
    <w:p w14:paraId="0DA70911" w14:textId="77777777" w:rsidR="009921C3" w:rsidRDefault="00FF2690">
      <w:pPr>
        <w:pStyle w:val="Paragrafoelenco1"/>
        <w:numPr>
          <w:ilvl w:val="1"/>
          <w:numId w:val="1"/>
        </w:numPr>
        <w:jc w:val="both"/>
        <w:rPr>
          <w:rFonts w:ascii="Georgia" w:hAnsi="Georgia" w:cs="Georgia"/>
          <w:sz w:val="28"/>
          <w:szCs w:val="28"/>
        </w:rPr>
      </w:pPr>
      <w:r>
        <w:rPr>
          <w:rFonts w:ascii="Georgia" w:hAnsi="Georgia" w:cs="Georgia"/>
          <w:sz w:val="28"/>
          <w:szCs w:val="28"/>
        </w:rPr>
        <w:t xml:space="preserve">Dimissioni: ogni </w:t>
      </w:r>
      <w:r w:rsidR="00840AB4">
        <w:rPr>
          <w:rFonts w:ascii="Georgia" w:hAnsi="Georgia" w:cs="Georgia"/>
          <w:sz w:val="28"/>
          <w:szCs w:val="28"/>
        </w:rPr>
        <w:t>associato/</w:t>
      </w:r>
      <w:r>
        <w:rPr>
          <w:rFonts w:ascii="Georgia" w:hAnsi="Georgia" w:cs="Georgia"/>
          <w:sz w:val="28"/>
          <w:szCs w:val="28"/>
        </w:rPr>
        <w:t>socio può recedere dall'associazione in qualsiasi momento dandone comunicazione scritta al Consiglio Direttivo; tale recesso avrà decorrenza immediata. Resta fermo l'obbligo per il pagamento della quota sociale per l'anno in corso.</w:t>
      </w:r>
    </w:p>
    <w:p w14:paraId="5C13779D" w14:textId="77777777" w:rsidR="009921C3" w:rsidRDefault="00FF2690">
      <w:pPr>
        <w:pStyle w:val="Paragrafoelenco1"/>
        <w:numPr>
          <w:ilvl w:val="1"/>
          <w:numId w:val="1"/>
        </w:numPr>
        <w:jc w:val="both"/>
        <w:rPr>
          <w:rFonts w:ascii="Georgia" w:hAnsi="Georgia" w:cs="Georgia"/>
          <w:sz w:val="28"/>
          <w:szCs w:val="28"/>
        </w:rPr>
      </w:pPr>
      <w:r>
        <w:rPr>
          <w:rFonts w:ascii="Georgia" w:hAnsi="Georgia" w:cs="Georgia"/>
          <w:sz w:val="28"/>
          <w:szCs w:val="28"/>
        </w:rPr>
        <w:t>Espulsione: il Consiglio Direttivo delibera l'espulsione in conformità alla proposta del collegio dei Probiviri, secondo le regole di procedura stabilite nel regolamento.</w:t>
      </w:r>
    </w:p>
    <w:p w14:paraId="71E0A2D7" w14:textId="77777777" w:rsidR="009921C3" w:rsidRDefault="009921C3">
      <w:pPr>
        <w:pStyle w:val="Paragrafoelenco1"/>
        <w:ind w:left="785"/>
        <w:jc w:val="both"/>
        <w:rPr>
          <w:rFonts w:ascii="Georgia" w:hAnsi="Georgia" w:cs="Georgia"/>
          <w:sz w:val="28"/>
          <w:szCs w:val="28"/>
        </w:rPr>
      </w:pPr>
    </w:p>
    <w:p w14:paraId="51D40605" w14:textId="77777777" w:rsidR="009921C3" w:rsidRDefault="00FF2690">
      <w:pPr>
        <w:pStyle w:val="Paragrafoelenco1"/>
        <w:numPr>
          <w:ilvl w:val="0"/>
          <w:numId w:val="1"/>
        </w:numPr>
        <w:jc w:val="both"/>
        <w:rPr>
          <w:rFonts w:ascii="Georgia" w:hAnsi="Georgia" w:cs="Georgia"/>
          <w:sz w:val="28"/>
          <w:szCs w:val="28"/>
        </w:rPr>
      </w:pPr>
      <w:r>
        <w:rPr>
          <w:rFonts w:ascii="Georgia" w:hAnsi="Georgia" w:cs="Georgia"/>
          <w:sz w:val="28"/>
          <w:szCs w:val="28"/>
        </w:rPr>
        <w:t>Gli associati che abbiano comunque cessat</w:t>
      </w:r>
      <w:r w:rsidR="006D41A0">
        <w:rPr>
          <w:rFonts w:ascii="Georgia" w:hAnsi="Georgia" w:cs="Georgia"/>
          <w:sz w:val="28"/>
          <w:szCs w:val="28"/>
        </w:rPr>
        <w:t>o di appartenere ad ALI</w:t>
      </w:r>
      <w:r>
        <w:rPr>
          <w:rFonts w:ascii="Georgia" w:hAnsi="Georgia" w:cs="Georgia"/>
          <w:sz w:val="28"/>
          <w:szCs w:val="28"/>
        </w:rPr>
        <w:t xml:space="preserve"> non possono richiedere i contributi versati e non hanno alcun diritto sul patrimonio dell'associazione stessa, come previsto dall’art.37 del codice civile. La quota associativa è personale, non è rimborsabile e non può essere trasferita a terzi o rivalutata.</w:t>
      </w:r>
    </w:p>
    <w:p w14:paraId="4DF7C7A8" w14:textId="77777777" w:rsidR="00C22F73" w:rsidRDefault="00C22F73" w:rsidP="00C22F73">
      <w:pPr>
        <w:pStyle w:val="Paragrafoelenco1"/>
        <w:ind w:left="785"/>
        <w:jc w:val="both"/>
        <w:rPr>
          <w:rFonts w:ascii="Georgia" w:hAnsi="Georgia" w:cs="Georgia"/>
          <w:sz w:val="28"/>
          <w:szCs w:val="28"/>
        </w:rPr>
      </w:pPr>
    </w:p>
    <w:p w14:paraId="35B349B4" w14:textId="77777777" w:rsidR="009921C3" w:rsidRDefault="00FF2690">
      <w:pPr>
        <w:jc w:val="both"/>
        <w:rPr>
          <w:rFonts w:ascii="Georgia" w:hAnsi="Georgia" w:cs="Georgia"/>
          <w:sz w:val="28"/>
          <w:szCs w:val="28"/>
        </w:rPr>
      </w:pPr>
      <w:r>
        <w:rPr>
          <w:rFonts w:ascii="Georgia" w:hAnsi="Georgia" w:cs="Georgia"/>
          <w:sz w:val="28"/>
          <w:szCs w:val="28"/>
        </w:rPr>
        <w:t>(data) ………………………….</w:t>
      </w:r>
    </w:p>
    <w:p w14:paraId="3A1F57C8" w14:textId="77777777" w:rsidR="009921C3" w:rsidRDefault="00FF2690">
      <w:pPr>
        <w:jc w:val="right"/>
      </w:pPr>
      <w:r>
        <w:rPr>
          <w:rFonts w:ascii="Georgia" w:hAnsi="Georgia" w:cs="Georgia"/>
          <w:sz w:val="28"/>
          <w:szCs w:val="28"/>
        </w:rPr>
        <w:t>(firma)......................................................</w:t>
      </w:r>
    </w:p>
    <w:p w14:paraId="5F7761E1" w14:textId="77777777" w:rsidR="009921C3" w:rsidRDefault="009921C3">
      <w:pPr>
        <w:jc w:val="right"/>
      </w:pPr>
    </w:p>
    <w:p w14:paraId="01F2E6DC" w14:textId="77777777" w:rsidR="009921C3" w:rsidRDefault="009921C3">
      <w:pPr>
        <w:rPr>
          <w:rFonts w:ascii="Georgia" w:hAnsi="Georgia" w:cs="Georgia"/>
          <w:sz w:val="28"/>
          <w:szCs w:val="28"/>
        </w:rPr>
      </w:pPr>
    </w:p>
    <w:p w14:paraId="5E8F2B89" w14:textId="77777777" w:rsidR="009921C3" w:rsidRDefault="009921C3">
      <w:pPr>
        <w:jc w:val="center"/>
        <w:rPr>
          <w:rFonts w:ascii="Georgia" w:hAnsi="Georgia" w:cs="Georgia"/>
          <w:sz w:val="28"/>
          <w:szCs w:val="28"/>
        </w:rPr>
      </w:pPr>
    </w:p>
    <w:p w14:paraId="358607A8" w14:textId="77777777" w:rsidR="009921C3" w:rsidRDefault="009921C3">
      <w:pPr>
        <w:jc w:val="center"/>
        <w:rPr>
          <w:rFonts w:ascii="Georgia" w:hAnsi="Georgia" w:cs="Georgia"/>
          <w:sz w:val="28"/>
          <w:szCs w:val="28"/>
        </w:rPr>
      </w:pPr>
    </w:p>
    <w:p w14:paraId="71E07D30" w14:textId="77777777" w:rsidR="009921C3" w:rsidRDefault="009921C3">
      <w:pPr>
        <w:jc w:val="center"/>
        <w:rPr>
          <w:rFonts w:ascii="Georgia" w:hAnsi="Georgia" w:cs="Georgia"/>
          <w:sz w:val="28"/>
          <w:szCs w:val="28"/>
        </w:rPr>
      </w:pPr>
    </w:p>
    <w:p w14:paraId="4C2F8D61" w14:textId="77777777" w:rsidR="009921C3" w:rsidRDefault="00FF2690">
      <w:pPr>
        <w:jc w:val="center"/>
      </w:pPr>
      <w:r>
        <w:rPr>
          <w:rFonts w:ascii="Georgia" w:hAnsi="Georgia" w:cs="Georgia"/>
          <w:sz w:val="28"/>
          <w:szCs w:val="28"/>
        </w:rPr>
        <w:t>INFORMAZIONI AGGIUNTIVE</w:t>
      </w:r>
    </w:p>
    <w:p w14:paraId="574F8E4A" w14:textId="77777777" w:rsidR="009921C3" w:rsidRDefault="009921C3">
      <w:pPr>
        <w:jc w:val="center"/>
      </w:pPr>
    </w:p>
    <w:p w14:paraId="221294BC" w14:textId="77777777" w:rsidR="009921C3" w:rsidRDefault="00FF2690">
      <w:pPr>
        <w:rPr>
          <w:rFonts w:ascii="Georgia" w:hAnsi="Georgia" w:cs="Georgia"/>
          <w:sz w:val="28"/>
          <w:szCs w:val="28"/>
        </w:rPr>
      </w:pPr>
      <w:r>
        <w:rPr>
          <w:rFonts w:ascii="Georgia" w:hAnsi="Georgia" w:cs="Georgia"/>
          <w:sz w:val="28"/>
          <w:szCs w:val="28"/>
        </w:rPr>
        <w:t>Siete stato precedentemente iscritto ad altri partiti/movimenti politici?........</w:t>
      </w:r>
    </w:p>
    <w:p w14:paraId="3DE0C0B2" w14:textId="77777777" w:rsidR="009921C3" w:rsidRDefault="008010D2">
      <w:r>
        <w:rPr>
          <w:rFonts w:ascii="Georgia" w:hAnsi="Georgia" w:cs="Georgia"/>
          <w:sz w:val="28"/>
          <w:szCs w:val="28"/>
        </w:rPr>
        <w:t>Se si</w:t>
      </w:r>
      <w:r w:rsidR="00FF2690">
        <w:rPr>
          <w:rFonts w:ascii="Georgia" w:hAnsi="Georgia" w:cs="Georgia"/>
          <w:sz w:val="28"/>
          <w:szCs w:val="28"/>
        </w:rPr>
        <w:t>, quali e quando?   …....................................................................................…......................................................</w:t>
      </w:r>
    </w:p>
    <w:p w14:paraId="724D42AE" w14:textId="77777777" w:rsidR="009921C3" w:rsidRDefault="009921C3"/>
    <w:p w14:paraId="1903FB22" w14:textId="77777777" w:rsidR="009921C3" w:rsidRDefault="009921C3"/>
    <w:p w14:paraId="48C60CCF" w14:textId="77777777" w:rsidR="009921C3" w:rsidRDefault="00FF2690">
      <w:pPr>
        <w:rPr>
          <w:rFonts w:ascii="Georgia" w:hAnsi="Georgia" w:cs="Georgia"/>
          <w:sz w:val="28"/>
          <w:szCs w:val="28"/>
        </w:rPr>
      </w:pPr>
      <w:r>
        <w:rPr>
          <w:rFonts w:ascii="Georgia" w:hAnsi="Georgia" w:cs="Georgia"/>
          <w:sz w:val="28"/>
          <w:szCs w:val="28"/>
        </w:rPr>
        <w:t>Ricoprite attualmente car</w:t>
      </w:r>
      <w:r w:rsidR="00C22F73">
        <w:rPr>
          <w:rFonts w:ascii="Georgia" w:hAnsi="Georgia" w:cs="Georgia"/>
          <w:sz w:val="28"/>
          <w:szCs w:val="28"/>
        </w:rPr>
        <w:t>iche politiche o amministrative</w:t>
      </w:r>
      <w:r>
        <w:rPr>
          <w:rFonts w:ascii="Georgia" w:hAnsi="Georgia" w:cs="Georgia"/>
          <w:sz w:val="28"/>
          <w:szCs w:val="28"/>
        </w:rPr>
        <w:t>?.....................</w:t>
      </w:r>
    </w:p>
    <w:p w14:paraId="70E649A6" w14:textId="77777777" w:rsidR="009921C3" w:rsidRDefault="00FF2690">
      <w:r>
        <w:rPr>
          <w:rFonts w:ascii="Georgia" w:hAnsi="Georgia" w:cs="Georgia"/>
          <w:sz w:val="28"/>
          <w:szCs w:val="28"/>
        </w:rPr>
        <w:t>Se si, quali?</w:t>
      </w:r>
      <w:r w:rsidR="00E43E9A">
        <w:rPr>
          <w:rFonts w:ascii="Georgia" w:hAnsi="Georgia" w:cs="Georgia"/>
          <w:sz w:val="28"/>
          <w:szCs w:val="28"/>
        </w:rPr>
        <w:t xml:space="preserve"> </w:t>
      </w:r>
      <w:r>
        <w:rPr>
          <w:rFonts w:ascii="Georgia" w:hAnsi="Georgia" w:cs="Georgia"/>
          <w:sz w:val="28"/>
          <w:szCs w:val="28"/>
        </w:rPr>
        <w:t xml:space="preserve">…............................................................................................................................                                       </w:t>
      </w:r>
    </w:p>
    <w:p w14:paraId="4DA44716" w14:textId="77777777" w:rsidR="009921C3" w:rsidRDefault="009921C3">
      <w:pPr>
        <w:jc w:val="right"/>
      </w:pPr>
    </w:p>
    <w:p w14:paraId="3247F27B" w14:textId="77777777" w:rsidR="009921C3" w:rsidRDefault="009921C3">
      <w:pPr>
        <w:jc w:val="right"/>
      </w:pPr>
    </w:p>
    <w:p w14:paraId="0D2E2A36" w14:textId="77777777" w:rsidR="009921C3" w:rsidRDefault="00FF2690">
      <w:pPr>
        <w:rPr>
          <w:rFonts w:ascii="Georgia" w:hAnsi="Georgia" w:cs="Georgia"/>
          <w:sz w:val="28"/>
          <w:szCs w:val="28"/>
        </w:rPr>
      </w:pPr>
      <w:r>
        <w:rPr>
          <w:rFonts w:ascii="Georgia" w:hAnsi="Georgia" w:cs="Georgia"/>
          <w:sz w:val="28"/>
          <w:szCs w:val="28"/>
        </w:rPr>
        <w:lastRenderedPageBreak/>
        <w:t>Avete ricoperto cariche politi</w:t>
      </w:r>
      <w:r w:rsidR="00C22F73">
        <w:rPr>
          <w:rFonts w:ascii="Georgia" w:hAnsi="Georgia" w:cs="Georgia"/>
          <w:sz w:val="28"/>
          <w:szCs w:val="28"/>
        </w:rPr>
        <w:t>che o amministrative in passato</w:t>
      </w:r>
      <w:r>
        <w:rPr>
          <w:rFonts w:ascii="Georgia" w:hAnsi="Georgia" w:cs="Georgia"/>
          <w:sz w:val="28"/>
          <w:szCs w:val="28"/>
        </w:rPr>
        <w:t>? …..............</w:t>
      </w:r>
    </w:p>
    <w:p w14:paraId="3F15FEB5" w14:textId="77777777" w:rsidR="009921C3" w:rsidRDefault="00C22F73">
      <w:pPr>
        <w:rPr>
          <w:rFonts w:ascii="Georgia" w:hAnsi="Georgia" w:cs="Georgia"/>
          <w:sz w:val="28"/>
          <w:szCs w:val="28"/>
        </w:rPr>
      </w:pPr>
      <w:r>
        <w:rPr>
          <w:rFonts w:ascii="Georgia" w:hAnsi="Georgia" w:cs="Georgia"/>
          <w:sz w:val="28"/>
          <w:szCs w:val="28"/>
        </w:rPr>
        <w:t>Se si, quali e quando</w:t>
      </w:r>
      <w:r w:rsidR="00FF2690">
        <w:rPr>
          <w:rFonts w:ascii="Georgia" w:hAnsi="Georgia" w:cs="Georgia"/>
          <w:sz w:val="28"/>
          <w:szCs w:val="28"/>
        </w:rPr>
        <w:t>?.......................................................................................... …...........................................................................................................................</w:t>
      </w:r>
    </w:p>
    <w:p w14:paraId="49D93C39" w14:textId="77777777" w:rsidR="009921C3" w:rsidRDefault="009921C3">
      <w:pPr>
        <w:rPr>
          <w:rFonts w:ascii="Georgia" w:hAnsi="Georgia" w:cs="Georgia"/>
          <w:sz w:val="28"/>
          <w:szCs w:val="28"/>
        </w:rPr>
      </w:pPr>
    </w:p>
    <w:p w14:paraId="2DE821B6" w14:textId="77777777" w:rsidR="009921C3" w:rsidRDefault="009921C3">
      <w:pPr>
        <w:rPr>
          <w:rFonts w:ascii="Georgia" w:hAnsi="Georgia" w:cs="Georgia"/>
          <w:sz w:val="28"/>
          <w:szCs w:val="28"/>
        </w:rPr>
      </w:pPr>
    </w:p>
    <w:p w14:paraId="3D621623" w14:textId="77777777" w:rsidR="009921C3" w:rsidRDefault="009921C3">
      <w:pPr>
        <w:rPr>
          <w:rFonts w:ascii="Georgia" w:hAnsi="Georgia" w:cs="Georgia"/>
          <w:sz w:val="28"/>
          <w:szCs w:val="28"/>
        </w:rPr>
      </w:pPr>
    </w:p>
    <w:p w14:paraId="76F82071" w14:textId="77777777" w:rsidR="009921C3" w:rsidRDefault="00FF2690">
      <w:pPr>
        <w:rPr>
          <w:rFonts w:ascii="Georgia" w:hAnsi="Georgia" w:cs="Georgia"/>
          <w:sz w:val="28"/>
          <w:szCs w:val="28"/>
        </w:rPr>
      </w:pPr>
      <w:r>
        <w:rPr>
          <w:rFonts w:ascii="Georgia" w:hAnsi="Georgia" w:cs="Georgia"/>
          <w:sz w:val="28"/>
          <w:szCs w:val="28"/>
        </w:rPr>
        <w:t>Qual'è la vostra professione attuale? …...............................................................</w:t>
      </w:r>
    </w:p>
    <w:p w14:paraId="28018630" w14:textId="77777777" w:rsidR="009921C3" w:rsidRDefault="009921C3">
      <w:pPr>
        <w:rPr>
          <w:rFonts w:ascii="Georgia" w:hAnsi="Georgia" w:cs="Georgia"/>
          <w:sz w:val="28"/>
          <w:szCs w:val="28"/>
        </w:rPr>
      </w:pPr>
    </w:p>
    <w:p w14:paraId="5D85B215" w14:textId="77777777" w:rsidR="009921C3" w:rsidRDefault="009921C3">
      <w:pPr>
        <w:rPr>
          <w:rFonts w:ascii="Georgia" w:hAnsi="Georgia" w:cs="Georgia"/>
          <w:sz w:val="28"/>
          <w:szCs w:val="28"/>
        </w:rPr>
      </w:pPr>
    </w:p>
    <w:p w14:paraId="6D0DB6E1" w14:textId="77777777" w:rsidR="009921C3" w:rsidRDefault="009921C3">
      <w:pPr>
        <w:rPr>
          <w:rFonts w:ascii="Georgia" w:hAnsi="Georgia" w:cs="Georgia"/>
          <w:sz w:val="28"/>
          <w:szCs w:val="28"/>
        </w:rPr>
      </w:pPr>
    </w:p>
    <w:p w14:paraId="422DBB1E" w14:textId="77777777" w:rsidR="009921C3" w:rsidRDefault="009921C3">
      <w:pPr>
        <w:rPr>
          <w:rFonts w:ascii="Georgia" w:hAnsi="Georgia" w:cs="Georgia"/>
          <w:sz w:val="28"/>
          <w:szCs w:val="28"/>
        </w:rPr>
      </w:pPr>
    </w:p>
    <w:p w14:paraId="6F703E98" w14:textId="77777777" w:rsidR="009921C3" w:rsidRDefault="00FF2690">
      <w:pPr>
        <w:rPr>
          <w:rFonts w:ascii="Georgia" w:hAnsi="Georgia" w:cs="Georgia"/>
          <w:sz w:val="28"/>
          <w:szCs w:val="28"/>
        </w:rPr>
      </w:pPr>
      <w:r>
        <w:rPr>
          <w:rFonts w:ascii="Georgia" w:hAnsi="Georgia" w:cs="Georgia"/>
          <w:sz w:val="28"/>
          <w:szCs w:val="28"/>
        </w:rPr>
        <w:t xml:space="preserve">Qual'è il vostro titolo di </w:t>
      </w:r>
      <w:r w:rsidR="00593875">
        <w:rPr>
          <w:rFonts w:ascii="Georgia" w:hAnsi="Georgia" w:cs="Georgia"/>
          <w:sz w:val="28"/>
          <w:szCs w:val="28"/>
        </w:rPr>
        <w:t>studio</w:t>
      </w:r>
      <w:r>
        <w:rPr>
          <w:rFonts w:ascii="Georgia" w:hAnsi="Georgia" w:cs="Georgia"/>
          <w:sz w:val="28"/>
          <w:szCs w:val="28"/>
        </w:rPr>
        <w:t>?........................................................................</w:t>
      </w:r>
    </w:p>
    <w:p w14:paraId="401E3F1C" w14:textId="77777777" w:rsidR="009921C3" w:rsidRDefault="009921C3">
      <w:pPr>
        <w:rPr>
          <w:rFonts w:ascii="Georgia" w:hAnsi="Georgia" w:cs="Georgia"/>
          <w:sz w:val="28"/>
          <w:szCs w:val="28"/>
        </w:rPr>
      </w:pPr>
    </w:p>
    <w:p w14:paraId="6367F29B" w14:textId="77777777" w:rsidR="009921C3" w:rsidRDefault="009921C3">
      <w:pPr>
        <w:rPr>
          <w:rFonts w:ascii="Georgia" w:hAnsi="Georgia" w:cs="Georgia"/>
          <w:sz w:val="28"/>
          <w:szCs w:val="28"/>
        </w:rPr>
      </w:pPr>
    </w:p>
    <w:p w14:paraId="25D3118E" w14:textId="77777777" w:rsidR="009921C3" w:rsidRDefault="00FF2690">
      <w:r>
        <w:rPr>
          <w:rFonts w:ascii="Georgia" w:hAnsi="Georgia" w:cs="Georgia"/>
          <w:sz w:val="28"/>
          <w:szCs w:val="28"/>
        </w:rPr>
        <w:t>Avete subito in pa</w:t>
      </w:r>
      <w:r w:rsidR="00593875">
        <w:rPr>
          <w:rFonts w:ascii="Georgia" w:hAnsi="Georgia" w:cs="Georgia"/>
          <w:sz w:val="28"/>
          <w:szCs w:val="28"/>
        </w:rPr>
        <w:t>ssato condanne penali e se si, quali</w:t>
      </w:r>
      <w:r>
        <w:rPr>
          <w:rFonts w:ascii="Georgia" w:hAnsi="Georgia" w:cs="Georgia"/>
          <w:sz w:val="28"/>
          <w:szCs w:val="28"/>
        </w:rPr>
        <w:t>?............................</w:t>
      </w:r>
    </w:p>
    <w:p w14:paraId="2D5547FC" w14:textId="77777777" w:rsidR="009921C3" w:rsidRDefault="009921C3">
      <w:pPr>
        <w:jc w:val="right"/>
      </w:pPr>
    </w:p>
    <w:p w14:paraId="3BB74864" w14:textId="77777777" w:rsidR="009921C3" w:rsidRDefault="009921C3">
      <w:pPr>
        <w:jc w:val="right"/>
      </w:pPr>
    </w:p>
    <w:p w14:paraId="016106DD" w14:textId="77777777" w:rsidR="009921C3" w:rsidRDefault="009921C3">
      <w:pPr>
        <w:jc w:val="right"/>
      </w:pPr>
    </w:p>
    <w:p w14:paraId="0250FA4C" w14:textId="77777777" w:rsidR="009921C3" w:rsidRDefault="00FF2690">
      <w:pPr>
        <w:rPr>
          <w:rFonts w:ascii="Georgia" w:hAnsi="Georgia"/>
          <w:sz w:val="28"/>
          <w:szCs w:val="28"/>
        </w:rPr>
      </w:pPr>
      <w:r>
        <w:rPr>
          <w:rFonts w:ascii="Georgia" w:hAnsi="Georgia"/>
          <w:sz w:val="28"/>
          <w:szCs w:val="28"/>
        </w:rPr>
        <w:t>Avete procedimenti</w:t>
      </w:r>
      <w:r w:rsidR="00593875">
        <w:rPr>
          <w:rFonts w:ascii="Georgia" w:hAnsi="Georgia"/>
          <w:sz w:val="28"/>
          <w:szCs w:val="28"/>
        </w:rPr>
        <w:t xml:space="preserve"> penali in corso e se si, quali</w:t>
      </w:r>
      <w:r>
        <w:rPr>
          <w:rFonts w:ascii="Georgia" w:hAnsi="Georgia"/>
          <w:sz w:val="28"/>
          <w:szCs w:val="28"/>
        </w:rPr>
        <w:t>? …...................................</w:t>
      </w:r>
    </w:p>
    <w:p w14:paraId="779ED6F3" w14:textId="77777777" w:rsidR="009921C3" w:rsidRDefault="009921C3">
      <w:pPr>
        <w:rPr>
          <w:rFonts w:ascii="Georgia" w:hAnsi="Georgia"/>
          <w:sz w:val="28"/>
          <w:szCs w:val="28"/>
        </w:rPr>
      </w:pPr>
    </w:p>
    <w:p w14:paraId="23A92D76" w14:textId="77777777" w:rsidR="009921C3" w:rsidRDefault="009921C3">
      <w:pPr>
        <w:rPr>
          <w:rFonts w:ascii="Georgia" w:hAnsi="Georgia"/>
          <w:sz w:val="28"/>
          <w:szCs w:val="28"/>
        </w:rPr>
      </w:pPr>
    </w:p>
    <w:p w14:paraId="2C41D8DE" w14:textId="77777777" w:rsidR="009921C3" w:rsidRDefault="00FF2690">
      <w:pPr>
        <w:rPr>
          <w:rFonts w:ascii="Georgia" w:hAnsi="Georgia"/>
          <w:sz w:val="28"/>
          <w:szCs w:val="28"/>
        </w:rPr>
      </w:pPr>
      <w:r>
        <w:rPr>
          <w:rFonts w:ascii="Georgia" w:hAnsi="Georgia"/>
          <w:sz w:val="28"/>
          <w:szCs w:val="28"/>
        </w:rPr>
        <w:t xml:space="preserve">Luogo e data                                                                                Firma </w:t>
      </w:r>
    </w:p>
    <w:p w14:paraId="75297DAF" w14:textId="77777777" w:rsidR="009921C3" w:rsidRDefault="009921C3">
      <w:pPr>
        <w:rPr>
          <w:rFonts w:ascii="Georgia" w:hAnsi="Georgia"/>
          <w:sz w:val="28"/>
          <w:szCs w:val="28"/>
        </w:rPr>
      </w:pPr>
    </w:p>
    <w:p w14:paraId="53C795E3" w14:textId="77777777" w:rsidR="009921C3" w:rsidRDefault="009921C3">
      <w:pPr>
        <w:rPr>
          <w:rFonts w:ascii="Georgia" w:hAnsi="Georgia"/>
          <w:sz w:val="28"/>
          <w:szCs w:val="28"/>
        </w:rPr>
      </w:pPr>
    </w:p>
    <w:p w14:paraId="2ACE1449" w14:textId="77777777" w:rsidR="009921C3" w:rsidRDefault="009921C3">
      <w:pPr>
        <w:rPr>
          <w:rFonts w:ascii="Georgia" w:hAnsi="Georgia"/>
          <w:sz w:val="28"/>
          <w:szCs w:val="28"/>
        </w:rPr>
      </w:pPr>
    </w:p>
    <w:tbl>
      <w:tblPr>
        <w:tblW w:w="0" w:type="auto"/>
        <w:tblInd w:w="44" w:type="dxa"/>
        <w:tblLayout w:type="fixed"/>
        <w:tblCellMar>
          <w:top w:w="28" w:type="dxa"/>
          <w:left w:w="28" w:type="dxa"/>
          <w:bottom w:w="28" w:type="dxa"/>
          <w:right w:w="28" w:type="dxa"/>
        </w:tblCellMar>
        <w:tblLook w:val="0000" w:firstRow="0" w:lastRow="0" w:firstColumn="0" w:lastColumn="0" w:noHBand="0" w:noVBand="0"/>
      </w:tblPr>
      <w:tblGrid>
        <w:gridCol w:w="9625"/>
      </w:tblGrid>
      <w:tr w:rsidR="009921C3" w14:paraId="2398821D" w14:textId="77777777">
        <w:tc>
          <w:tcPr>
            <w:tcW w:w="9625" w:type="dxa"/>
            <w:shd w:val="clear" w:color="auto" w:fill="auto"/>
            <w:vAlign w:val="center"/>
          </w:tcPr>
          <w:p w14:paraId="3EED00CC" w14:textId="77777777" w:rsidR="009921C3" w:rsidRDefault="00FF2690">
            <w:pPr>
              <w:pStyle w:val="Contenutotabella"/>
              <w:spacing w:after="283"/>
              <w:jc w:val="both"/>
              <w:rPr>
                <w:rFonts w:ascii="times" w:hAnsi="times"/>
                <w:sz w:val="22"/>
                <w:szCs w:val="22"/>
              </w:rPr>
            </w:pPr>
            <w:r>
              <w:rPr>
                <w:rFonts w:ascii="times" w:hAnsi="times"/>
                <w:sz w:val="22"/>
                <w:szCs w:val="22"/>
              </w:rPr>
              <w:t>Il/La sottoscritto/a, acquisite le informazioni fornite dal titolare del trattamento ai sensi dell'art. 13 del D.lgs. n. 196/2003, e consapevole, in particolare, che il trattamento riguarderà i dati "sensibili" di cui all'art.4 comma 1 lett. d), nonché art.26 del D.lgs.196/2003, vale a dire i dati </w:t>
            </w:r>
            <w:r>
              <w:rPr>
                <w:rFonts w:ascii="times" w:hAnsi="times"/>
                <w:i/>
                <w:sz w:val="22"/>
                <w:szCs w:val="22"/>
              </w:rPr>
              <w:t>"idonei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00696601">
              <w:rPr>
                <w:rFonts w:ascii="times" w:hAnsi="times"/>
                <w:i/>
                <w:sz w:val="22"/>
                <w:szCs w:val="22"/>
              </w:rPr>
              <w:t xml:space="preserve"> e la situazione giudiziale</w:t>
            </w:r>
            <w:r>
              <w:rPr>
                <w:rFonts w:ascii="times" w:hAnsi="times"/>
                <w:i/>
                <w:sz w:val="22"/>
                <w:szCs w:val="22"/>
              </w:rPr>
              <w:t>"</w:t>
            </w:r>
            <w:r>
              <w:rPr>
                <w:rFonts w:ascii="times" w:hAnsi="times"/>
                <w:sz w:val="22"/>
                <w:szCs w:val="22"/>
              </w:rPr>
              <w:t>:</w:t>
            </w:r>
          </w:p>
          <w:p w14:paraId="25446881" w14:textId="77777777" w:rsidR="009921C3" w:rsidRDefault="00FF2690">
            <w:pPr>
              <w:pStyle w:val="Contenutotabella"/>
              <w:spacing w:after="283"/>
              <w:jc w:val="both"/>
              <w:rPr>
                <w:rFonts w:ascii="times" w:hAnsi="times"/>
                <w:sz w:val="22"/>
                <w:szCs w:val="22"/>
              </w:rPr>
            </w:pPr>
            <w:r>
              <w:rPr>
                <w:rFonts w:ascii="times" w:hAnsi="times"/>
                <w:sz w:val="22"/>
                <w:szCs w:val="22"/>
              </w:rPr>
              <w:t>- presta il suo consenso per</w:t>
            </w:r>
            <w:r w:rsidR="00A5711F">
              <w:rPr>
                <w:rFonts w:ascii="times" w:hAnsi="times"/>
                <w:sz w:val="22"/>
                <w:szCs w:val="22"/>
              </w:rPr>
              <w:t xml:space="preserve"> il trattamento</w:t>
            </w:r>
            <w:r>
              <w:rPr>
                <w:rFonts w:ascii="times" w:hAnsi="times"/>
                <w:sz w:val="22"/>
                <w:szCs w:val="22"/>
              </w:rPr>
              <w:t xml:space="preserve"> </w:t>
            </w:r>
            <w:r w:rsidR="00A5711F">
              <w:rPr>
                <w:rFonts w:ascii="times" w:hAnsi="times"/>
                <w:sz w:val="22"/>
                <w:szCs w:val="22"/>
              </w:rPr>
              <w:t xml:space="preserve">e </w:t>
            </w:r>
            <w:r>
              <w:rPr>
                <w:rFonts w:ascii="times" w:hAnsi="times"/>
                <w:sz w:val="22"/>
                <w:szCs w:val="22"/>
              </w:rPr>
              <w:t>la comunic</w:t>
            </w:r>
            <w:r w:rsidR="00A50A9A">
              <w:rPr>
                <w:rFonts w:ascii="times" w:hAnsi="times"/>
                <w:sz w:val="22"/>
                <w:szCs w:val="22"/>
              </w:rPr>
              <w:t>azione dei dati ai soggetti abilita</w:t>
            </w:r>
            <w:r>
              <w:rPr>
                <w:rFonts w:ascii="times" w:hAnsi="times"/>
                <w:sz w:val="22"/>
                <w:szCs w:val="22"/>
              </w:rPr>
              <w:t xml:space="preserve">ti </w:t>
            </w:r>
            <w:r w:rsidR="00A50A9A">
              <w:rPr>
                <w:rFonts w:ascii="times" w:hAnsi="times"/>
                <w:sz w:val="22"/>
                <w:szCs w:val="22"/>
              </w:rPr>
              <w:t xml:space="preserve">ed </w:t>
            </w:r>
            <w:r w:rsidR="00485ADD">
              <w:rPr>
                <w:rFonts w:ascii="times" w:hAnsi="times"/>
                <w:sz w:val="22"/>
                <w:szCs w:val="22"/>
              </w:rPr>
              <w:t>esclusivamente per</w:t>
            </w:r>
            <w:r w:rsidR="00394C8F">
              <w:rPr>
                <w:rFonts w:ascii="times" w:hAnsi="times"/>
                <w:sz w:val="22"/>
                <w:szCs w:val="22"/>
              </w:rPr>
              <w:t xml:space="preserve"> le</w:t>
            </w:r>
            <w:r w:rsidR="00485ADD">
              <w:rPr>
                <w:rFonts w:ascii="times" w:hAnsi="times"/>
                <w:sz w:val="22"/>
                <w:szCs w:val="22"/>
              </w:rPr>
              <w:t xml:space="preserve"> finalità sociali</w:t>
            </w:r>
            <w:r w:rsidR="00696601">
              <w:rPr>
                <w:rFonts w:ascii="times" w:hAnsi="times"/>
                <w:sz w:val="22"/>
                <w:szCs w:val="22"/>
              </w:rPr>
              <w:t xml:space="preserve"> di rac</w:t>
            </w:r>
            <w:r w:rsidR="00394C8F">
              <w:rPr>
                <w:rFonts w:ascii="times" w:hAnsi="times"/>
                <w:sz w:val="22"/>
                <w:szCs w:val="22"/>
              </w:rPr>
              <w:t>colta,</w:t>
            </w:r>
            <w:r w:rsidR="00696601">
              <w:rPr>
                <w:rFonts w:ascii="times" w:hAnsi="times"/>
                <w:sz w:val="22"/>
                <w:szCs w:val="22"/>
              </w:rPr>
              <w:t xml:space="preserve"> catalogazione</w:t>
            </w:r>
            <w:r w:rsidR="00394C8F">
              <w:rPr>
                <w:rFonts w:ascii="times" w:hAnsi="times"/>
                <w:sz w:val="22"/>
                <w:szCs w:val="22"/>
              </w:rPr>
              <w:t xml:space="preserve"> e </w:t>
            </w:r>
            <w:r w:rsidR="00D278B6">
              <w:rPr>
                <w:rFonts w:ascii="times" w:hAnsi="times"/>
                <w:sz w:val="22"/>
                <w:szCs w:val="22"/>
              </w:rPr>
              <w:t>gestione.</w:t>
            </w:r>
          </w:p>
          <w:p w14:paraId="4C69E0E6" w14:textId="77777777" w:rsidR="009921C3" w:rsidRDefault="00FF2690">
            <w:pPr>
              <w:pStyle w:val="Contenutotabella"/>
              <w:spacing w:after="283"/>
              <w:jc w:val="both"/>
              <w:rPr>
                <w:rFonts w:ascii="times" w:hAnsi="times"/>
                <w:sz w:val="22"/>
                <w:szCs w:val="22"/>
              </w:rPr>
            </w:pPr>
            <w:r>
              <w:rPr>
                <w:rFonts w:ascii="times" w:hAnsi="times"/>
                <w:sz w:val="22"/>
                <w:szCs w:val="22"/>
              </w:rPr>
              <w:t>Firma leggibile .......................................................................</w:t>
            </w:r>
          </w:p>
          <w:p w14:paraId="14E5AEB3" w14:textId="77777777" w:rsidR="009921C3" w:rsidRDefault="00FF2690">
            <w:pPr>
              <w:pStyle w:val="Contenutotabella"/>
              <w:spacing w:after="283"/>
              <w:jc w:val="both"/>
              <w:rPr>
                <w:rFonts w:ascii="times" w:hAnsi="times"/>
                <w:sz w:val="22"/>
                <w:szCs w:val="22"/>
              </w:rPr>
            </w:pPr>
            <w:r>
              <w:rPr>
                <w:rFonts w:ascii="times" w:hAnsi="times"/>
                <w:sz w:val="22"/>
                <w:szCs w:val="22"/>
              </w:rPr>
              <w:t>- presta</w:t>
            </w:r>
            <w:r w:rsidR="00B22807">
              <w:rPr>
                <w:rFonts w:ascii="times" w:hAnsi="times"/>
                <w:sz w:val="22"/>
                <w:szCs w:val="22"/>
              </w:rPr>
              <w:t xml:space="preserve"> </w:t>
            </w:r>
            <w:r>
              <w:rPr>
                <w:rFonts w:ascii="times" w:hAnsi="times"/>
                <w:sz w:val="22"/>
                <w:szCs w:val="22"/>
              </w:rPr>
              <w:t>il suo consenso per la diffusione dei dati</w:t>
            </w:r>
            <w:r w:rsidR="00F230CE">
              <w:rPr>
                <w:rFonts w:ascii="times" w:hAnsi="times"/>
                <w:sz w:val="22"/>
                <w:szCs w:val="22"/>
              </w:rPr>
              <w:t xml:space="preserve"> comunicati anche a terzi,</w:t>
            </w:r>
            <w:bookmarkStart w:id="0" w:name="_GoBack"/>
            <w:bookmarkEnd w:id="0"/>
            <w:r>
              <w:rPr>
                <w:rFonts w:ascii="times" w:hAnsi="times"/>
                <w:sz w:val="22"/>
                <w:szCs w:val="22"/>
              </w:rPr>
              <w:t xml:space="preserve"> nell'am</w:t>
            </w:r>
            <w:r w:rsidR="007678B2">
              <w:rPr>
                <w:rFonts w:ascii="times" w:hAnsi="times"/>
                <w:sz w:val="22"/>
                <w:szCs w:val="22"/>
              </w:rPr>
              <w:t>bito</w:t>
            </w:r>
            <w:r w:rsidR="00B80F23">
              <w:rPr>
                <w:rFonts w:ascii="times" w:hAnsi="times"/>
                <w:sz w:val="22"/>
                <w:szCs w:val="22"/>
              </w:rPr>
              <w:t xml:space="preserve"> dell’attività </w:t>
            </w:r>
            <w:r w:rsidR="00696601">
              <w:rPr>
                <w:rFonts w:ascii="times" w:hAnsi="times"/>
                <w:sz w:val="22"/>
                <w:szCs w:val="22"/>
              </w:rPr>
              <w:t xml:space="preserve">pubblica e politica </w:t>
            </w:r>
            <w:r w:rsidR="00B80F23">
              <w:rPr>
                <w:rFonts w:ascii="times" w:hAnsi="times"/>
                <w:sz w:val="22"/>
                <w:szCs w:val="22"/>
              </w:rPr>
              <w:t>dell’associazione.</w:t>
            </w:r>
            <w:r w:rsidR="00B22807">
              <w:rPr>
                <w:rFonts w:ascii="times" w:hAnsi="times"/>
                <w:sz w:val="22"/>
                <w:szCs w:val="22"/>
              </w:rPr>
              <w:t xml:space="preserve">         </w:t>
            </w:r>
            <w:r w:rsidR="00F230CE">
              <w:rPr>
                <mc:AlternateContent>
                  <mc:Choice Requires="w16se">
                    <w:rFonts w:ascii="times" w:hAnsi="times"/>
                  </mc:Choice>
                  <mc:Fallback>
                    <w:rFonts w:eastAsia="Times New Roman" w:cs="Times New Roman"/>
                  </mc:Fallback>
                </mc:AlternateContent>
                <w:sz w:val="22"/>
                <w:szCs w:val="22"/>
              </w:rPr>
              <mc:AlternateContent>
                <mc:Choice Requires="w16se">
                  <w16se:symEx w16se:font="Times New Roman" w16se:char="25A1"/>
                </mc:Choice>
                <mc:Fallback>
                  <w:t>□</w:t>
                </mc:Fallback>
              </mc:AlternateContent>
            </w:r>
            <w:r w:rsidR="00F230CE">
              <w:rPr>
                <w:rFonts w:ascii="times" w:hAnsi="times"/>
                <w:sz w:val="22"/>
                <w:szCs w:val="22"/>
              </w:rPr>
              <w:t xml:space="preserve"> si               </w:t>
            </w:r>
            <w:r w:rsidR="00F230CE">
              <w:rPr>
                <mc:AlternateContent>
                  <mc:Choice Requires="w16se">
                    <w:rFonts w:ascii="times" w:hAnsi="times"/>
                  </mc:Choice>
                  <mc:Fallback>
                    <w:rFonts w:eastAsia="Times New Roman" w:cs="Times New Roman"/>
                  </mc:Fallback>
                </mc:AlternateContent>
                <w:sz w:val="22"/>
                <w:szCs w:val="22"/>
              </w:rPr>
              <mc:AlternateContent>
                <mc:Choice Requires="w16se">
                  <w16se:symEx w16se:font="Times New Roman" w16se:char="25A1"/>
                </mc:Choice>
                <mc:Fallback>
                  <w:t>□</w:t>
                </mc:Fallback>
              </mc:AlternateContent>
            </w:r>
            <w:r w:rsidR="00F230CE">
              <w:rPr>
                <w:rFonts w:ascii="times" w:hAnsi="times"/>
                <w:sz w:val="22"/>
                <w:szCs w:val="22"/>
              </w:rPr>
              <w:t xml:space="preserve"> no</w:t>
            </w:r>
          </w:p>
          <w:p w14:paraId="4A6BC605" w14:textId="77777777" w:rsidR="009921C3" w:rsidRDefault="00FF2690">
            <w:pPr>
              <w:pStyle w:val="Contenutotabella"/>
              <w:spacing w:after="283"/>
              <w:jc w:val="both"/>
            </w:pPr>
            <w:r>
              <w:rPr>
                <w:rFonts w:ascii="times" w:hAnsi="times"/>
                <w:sz w:val="22"/>
                <w:szCs w:val="22"/>
              </w:rPr>
              <w:t>Firma leggibile .......................................................................</w:t>
            </w:r>
          </w:p>
        </w:tc>
      </w:tr>
    </w:tbl>
    <w:p w14:paraId="2CC45346" w14:textId="77777777" w:rsidR="00FF2690" w:rsidRDefault="00FF2690" w:rsidP="00D278B6">
      <w:pPr>
        <w:pStyle w:val="Corpotesto"/>
        <w:rPr>
          <w:rFonts w:ascii="Georgia" w:hAnsi="Georgia"/>
          <w:sz w:val="28"/>
          <w:szCs w:val="28"/>
        </w:rPr>
      </w:pPr>
    </w:p>
    <w:sectPr w:rsidR="00FF2690">
      <w:pgSz w:w="11906" w:h="16838"/>
      <w:pgMar w:top="1417"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85" w:hanging="360"/>
      </w:pPr>
      <w:rPr>
        <w:rFonts w:ascii="Georgia" w:eastAsia="Batang" w:hAnsi="Georgia" w:cs="Georgia"/>
        <w:sz w:val="28"/>
        <w:szCs w:val="28"/>
      </w:rPr>
    </w:lvl>
    <w:lvl w:ilvl="1">
      <w:start w:val="1"/>
      <w:numFmt w:val="lowerLetter"/>
      <w:lvlText w:val="%2)"/>
      <w:lvlJc w:val="left"/>
      <w:pPr>
        <w:tabs>
          <w:tab w:val="num" w:pos="0"/>
        </w:tabs>
        <w:ind w:left="1505" w:hanging="360"/>
      </w:pPr>
    </w:lvl>
    <w:lvl w:ilvl="2">
      <w:start w:val="1"/>
      <w:numFmt w:val="lowerRoman"/>
      <w:lvlText w:val="%2.%3."/>
      <w:lvlJc w:val="righ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righ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right"/>
      <w:pPr>
        <w:tabs>
          <w:tab w:val="num" w:pos="0"/>
        </w:tabs>
        <w:ind w:left="6545"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96"/>
    <w:rsid w:val="00054797"/>
    <w:rsid w:val="000D1AC9"/>
    <w:rsid w:val="00224FE5"/>
    <w:rsid w:val="0030773B"/>
    <w:rsid w:val="00394C8F"/>
    <w:rsid w:val="00485ADD"/>
    <w:rsid w:val="00593875"/>
    <w:rsid w:val="00696601"/>
    <w:rsid w:val="006D41A0"/>
    <w:rsid w:val="007678B2"/>
    <w:rsid w:val="008010D2"/>
    <w:rsid w:val="00840AB4"/>
    <w:rsid w:val="009921C3"/>
    <w:rsid w:val="00A50A9A"/>
    <w:rsid w:val="00A5711F"/>
    <w:rsid w:val="00AA1F38"/>
    <w:rsid w:val="00AF11FB"/>
    <w:rsid w:val="00B22807"/>
    <w:rsid w:val="00B80F23"/>
    <w:rsid w:val="00C22F73"/>
    <w:rsid w:val="00C70E2B"/>
    <w:rsid w:val="00D278B6"/>
    <w:rsid w:val="00D340C7"/>
    <w:rsid w:val="00E26A96"/>
    <w:rsid w:val="00E43E9A"/>
    <w:rsid w:val="00EC2ADB"/>
    <w:rsid w:val="00F230CE"/>
    <w:rsid w:val="00FF26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43D1AB76"/>
  <w15:chartTrackingRefBased/>
  <w15:docId w15:val="{E293E3B4-0E93-BB48-A8C8-4D290A7E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pPr>
      <w:widowControl w:val="0"/>
      <w:suppressAutoHyphens/>
      <w:spacing w:line="100" w:lineRule="atLeast"/>
    </w:pPr>
    <w:rPr>
      <w:rFonts w:eastAsia="Arial Unicode MS" w:cs="Tahoma"/>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Georgia" w:eastAsia="Batang" w:hAnsi="Georgia" w:cs="Georgia"/>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1">
    <w:name w:val="Car. predefinito paragrafo1"/>
  </w:style>
  <w:style w:type="character" w:customStyle="1" w:styleId="Carpredefinitoparagrafo10">
    <w:name w:val="Car. predefinito paragrafo1"/>
  </w:style>
  <w:style w:type="character" w:customStyle="1" w:styleId="ListLabel1">
    <w:name w:val="ListLabel 1"/>
    <w:rPr>
      <w:rFonts w:cs="Courier New"/>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Paragrafoelenco1">
    <w:name w:val="Paragrafo elenco1"/>
    <w:basedOn w:val="Normale"/>
    <w:pPr>
      <w:ind w:left="72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Pecchioli</dc:creator>
  <cp:keywords/>
  <cp:lastModifiedBy>Luigi Pecchioli</cp:lastModifiedBy>
  <cp:revision>2</cp:revision>
  <cp:lastPrinted>1899-12-31T23:00:00Z</cp:lastPrinted>
  <dcterms:created xsi:type="dcterms:W3CDTF">2016-04-14T09:11:00Z</dcterms:created>
  <dcterms:modified xsi:type="dcterms:W3CDTF">2016-04-14T09:11:00Z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